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926B85">
        <w:rPr>
          <w:b/>
          <w:bCs/>
          <w:lang w:val="ru-RU" w:eastAsia="bg-BG"/>
        </w:rPr>
        <w:t xml:space="preserve"> 344</w:t>
      </w:r>
      <w:r w:rsidR="00585963">
        <w:rPr>
          <w:b/>
          <w:bCs/>
          <w:lang w:val="bg-BG" w:eastAsia="bg-BG"/>
        </w:rPr>
        <w:t xml:space="preserve"> от </w:t>
      </w:r>
      <w:r w:rsidR="0038254B">
        <w:rPr>
          <w:b/>
          <w:bCs/>
          <w:lang w:val="bg-BG" w:eastAsia="bg-BG"/>
        </w:rPr>
        <w:t>10.04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="0038254B">
        <w:rPr>
          <w:b/>
          <w:bCs/>
          <w:lang w:val="bg-BG" w:eastAsia="bg-BG"/>
        </w:rPr>
        <w:t xml:space="preserve">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9A1C8E" w:rsidRDefault="009A1C8E" w:rsidP="009A1C8E">
      <w:pPr>
        <w:ind w:right="-1"/>
        <w:jc w:val="both"/>
        <w:rPr>
          <w:lang w:val="bg-BG" w:eastAsia="bg-BG"/>
        </w:rPr>
      </w:pPr>
    </w:p>
    <w:p w:rsidR="00926B85" w:rsidRPr="00926B85" w:rsidRDefault="00926B85" w:rsidP="00926B85">
      <w:pPr>
        <w:ind w:firstLine="708"/>
        <w:rPr>
          <w:lang w:val="bg-BG"/>
        </w:rPr>
      </w:pPr>
      <w:r w:rsidRPr="00926B85">
        <w:rPr>
          <w:b/>
          <w:lang w:val="bg-BG"/>
        </w:rPr>
        <w:t>Подробен устройствен план (ПУП) – План за регулация и застрояване (ПРЗ)</w:t>
      </w:r>
      <w:r w:rsidRPr="00926B85">
        <w:rPr>
          <w:lang w:val="bg-BG"/>
        </w:rPr>
        <w:t xml:space="preserve">  за  УПИ ХХ и УПИ ХХІ, кв.20 по плана на гр.</w:t>
      </w:r>
      <w:r w:rsidR="00A656EF">
        <w:rPr>
          <w:lang w:val="bg-BG"/>
        </w:rPr>
        <w:t xml:space="preserve"> </w:t>
      </w:r>
      <w:r w:rsidRPr="00926B85">
        <w:rPr>
          <w:lang w:val="bg-BG"/>
        </w:rPr>
        <w:t xml:space="preserve">Севлиево, изработен на основание чл.134, ал.1 и ал.2 от ЗУТ </w:t>
      </w:r>
      <w:r w:rsidRPr="00926B85">
        <w:rPr>
          <w:rFonts w:eastAsia="Calibri"/>
          <w:lang w:val="bg-BG" w:eastAsia="bg-BG"/>
        </w:rPr>
        <w:t>със съдържание:</w:t>
      </w:r>
    </w:p>
    <w:p w:rsidR="00926B85" w:rsidRPr="00926B85" w:rsidRDefault="00926B85" w:rsidP="00926B85">
      <w:pPr>
        <w:ind w:firstLine="708"/>
        <w:rPr>
          <w:rFonts w:eastAsia="Calibri"/>
          <w:b/>
          <w:lang w:val="bg-BG"/>
        </w:rPr>
      </w:pPr>
      <w:r w:rsidRPr="00926B85">
        <w:rPr>
          <w:rFonts w:eastAsia="Calibri"/>
          <w:b/>
          <w:lang w:val="bg-BG"/>
        </w:rPr>
        <w:t>ПЛАН ЗА РЕГУЛАЦИЯ (ПР):</w:t>
      </w:r>
    </w:p>
    <w:p w:rsidR="00926B85" w:rsidRPr="00926B85" w:rsidRDefault="00926B85" w:rsidP="00926B85">
      <w:pPr>
        <w:ind w:firstLine="708"/>
        <w:rPr>
          <w:rFonts w:eastAsia="Calibri"/>
          <w:lang w:val="bg-BG"/>
        </w:rPr>
      </w:pPr>
      <w:r w:rsidRPr="00926B85">
        <w:rPr>
          <w:rFonts w:eastAsia="Calibri"/>
          <w:lang w:val="bg-BG"/>
        </w:rPr>
        <w:t>ПИ 65927.501.1070 и ПИ 65927.501.5395 по КККР на гр.</w:t>
      </w:r>
      <w:r w:rsidR="00A656EF">
        <w:rPr>
          <w:rFonts w:eastAsia="Calibri"/>
          <w:lang w:val="bg-BG"/>
        </w:rPr>
        <w:t xml:space="preserve"> </w:t>
      </w:r>
      <w:r w:rsidRPr="00926B85">
        <w:rPr>
          <w:rFonts w:eastAsia="Calibri"/>
          <w:lang w:val="bg-BG"/>
        </w:rPr>
        <w:t>Севлиево се обединяват в един поземлен имот с идентификатор 65927.501.5447. За ПИ 65927.501.5447 по КККР на гр.</w:t>
      </w:r>
      <w:r w:rsidR="00A656EF">
        <w:rPr>
          <w:rFonts w:eastAsia="Calibri"/>
          <w:lang w:val="bg-BG"/>
        </w:rPr>
        <w:t xml:space="preserve"> </w:t>
      </w:r>
      <w:r w:rsidRPr="00926B85">
        <w:rPr>
          <w:rFonts w:eastAsia="Calibri"/>
          <w:lang w:val="bg-BG"/>
        </w:rPr>
        <w:t>Севлиево се отрежда УПИ ХХІ, кв.20 по плана на гр.</w:t>
      </w:r>
      <w:r w:rsidR="00A656EF">
        <w:rPr>
          <w:rFonts w:eastAsia="Calibri"/>
          <w:lang w:val="bg-BG"/>
        </w:rPr>
        <w:t xml:space="preserve"> </w:t>
      </w:r>
      <w:r w:rsidRPr="00926B85">
        <w:rPr>
          <w:rFonts w:eastAsia="Calibri"/>
          <w:lang w:val="bg-BG"/>
        </w:rPr>
        <w:t>Севлиево.</w:t>
      </w:r>
    </w:p>
    <w:p w:rsidR="00926B85" w:rsidRPr="00926B85" w:rsidRDefault="00926B85" w:rsidP="00926B85">
      <w:pPr>
        <w:ind w:firstLine="708"/>
        <w:rPr>
          <w:rFonts w:eastAsia="Calibri"/>
          <w:lang w:val="bg-BG"/>
        </w:rPr>
      </w:pPr>
      <w:r w:rsidRPr="00926B85">
        <w:rPr>
          <w:rFonts w:eastAsia="Calibri"/>
          <w:lang w:val="bg-BG"/>
        </w:rPr>
        <w:t>За ПИ 65927.501.1074 по КККР на гр.</w:t>
      </w:r>
      <w:r w:rsidR="00A656EF">
        <w:rPr>
          <w:rFonts w:eastAsia="Calibri"/>
          <w:lang w:val="bg-BG"/>
        </w:rPr>
        <w:t xml:space="preserve"> </w:t>
      </w:r>
      <w:r w:rsidRPr="00926B85">
        <w:rPr>
          <w:rFonts w:eastAsia="Calibri"/>
          <w:lang w:val="bg-BG"/>
        </w:rPr>
        <w:t>Севлиево се отрежда УПИ ХХ, кв.20 по плана на гр.</w:t>
      </w:r>
      <w:r w:rsidR="00A656EF">
        <w:rPr>
          <w:rFonts w:eastAsia="Calibri"/>
          <w:lang w:val="bg-BG"/>
        </w:rPr>
        <w:t xml:space="preserve"> </w:t>
      </w:r>
      <w:bookmarkStart w:id="0" w:name="_GoBack"/>
      <w:bookmarkEnd w:id="0"/>
      <w:r w:rsidRPr="00926B85">
        <w:rPr>
          <w:rFonts w:eastAsia="Calibri"/>
          <w:lang w:val="bg-BG"/>
        </w:rPr>
        <w:t>Севлиево.</w:t>
      </w:r>
    </w:p>
    <w:p w:rsidR="00926B85" w:rsidRPr="00926B85" w:rsidRDefault="00926B85" w:rsidP="00926B85">
      <w:pPr>
        <w:ind w:firstLine="708"/>
        <w:rPr>
          <w:rFonts w:eastAsia="Calibri"/>
          <w:lang w:val="bg-BG"/>
        </w:rPr>
      </w:pPr>
      <w:r w:rsidRPr="00926B85">
        <w:rPr>
          <w:rFonts w:eastAsia="Calibri"/>
          <w:lang w:val="bg-BG"/>
        </w:rPr>
        <w:t xml:space="preserve">Новообразувания УПИ ХХ, кв.20 е с площ 247 </w:t>
      </w:r>
      <w:proofErr w:type="spellStart"/>
      <w:r w:rsidRPr="00926B85">
        <w:rPr>
          <w:rFonts w:eastAsia="Calibri"/>
          <w:lang w:val="bg-BG"/>
        </w:rPr>
        <w:t>кв.м</w:t>
      </w:r>
      <w:proofErr w:type="spellEnd"/>
      <w:r w:rsidRPr="00926B85">
        <w:rPr>
          <w:rFonts w:eastAsia="Calibri"/>
          <w:lang w:val="bg-BG"/>
        </w:rPr>
        <w:t>.</w:t>
      </w:r>
    </w:p>
    <w:p w:rsidR="00926B85" w:rsidRPr="00926B85" w:rsidRDefault="00926B85" w:rsidP="00926B85">
      <w:pPr>
        <w:ind w:firstLine="708"/>
        <w:rPr>
          <w:rFonts w:eastAsia="Calibri"/>
          <w:lang w:val="bg-BG"/>
        </w:rPr>
      </w:pPr>
      <w:r w:rsidRPr="00926B85">
        <w:rPr>
          <w:rFonts w:eastAsia="Calibri"/>
          <w:lang w:val="bg-BG"/>
        </w:rPr>
        <w:t xml:space="preserve">Новообразувания УПИ ХХІ, кв.20 е с площ 520 </w:t>
      </w:r>
      <w:proofErr w:type="spellStart"/>
      <w:r w:rsidRPr="00926B85">
        <w:rPr>
          <w:rFonts w:eastAsia="Calibri"/>
          <w:lang w:val="bg-BG"/>
        </w:rPr>
        <w:t>кв.м</w:t>
      </w:r>
      <w:proofErr w:type="spellEnd"/>
      <w:r w:rsidRPr="00926B85">
        <w:rPr>
          <w:rFonts w:eastAsia="Calibri"/>
          <w:lang w:val="bg-BG"/>
        </w:rPr>
        <w:t>.</w:t>
      </w:r>
    </w:p>
    <w:p w:rsidR="00926B85" w:rsidRPr="00926B85" w:rsidRDefault="00926B85" w:rsidP="00926B85">
      <w:pPr>
        <w:ind w:firstLine="708"/>
        <w:rPr>
          <w:rFonts w:eastAsia="Calibri"/>
          <w:lang w:val="bg-BG"/>
        </w:rPr>
      </w:pPr>
      <w:r w:rsidRPr="00926B85">
        <w:rPr>
          <w:rFonts w:eastAsia="Calibri"/>
          <w:lang w:val="bg-BG"/>
        </w:rPr>
        <w:t>Неразделна част от ПР са 2бр. чертежи и обяснителна записка 2 листа, съставляващи графичната част.</w:t>
      </w:r>
    </w:p>
    <w:p w:rsidR="00926B85" w:rsidRPr="00926B85" w:rsidRDefault="00926B85" w:rsidP="00926B85">
      <w:pPr>
        <w:rPr>
          <w:rFonts w:eastAsia="Calibri"/>
          <w:b/>
          <w:lang w:val="bg-BG"/>
        </w:rPr>
      </w:pPr>
      <w:r w:rsidRPr="00926B85">
        <w:rPr>
          <w:rFonts w:eastAsia="Calibri"/>
          <w:b/>
          <w:lang w:val="bg-BG"/>
        </w:rPr>
        <w:t xml:space="preserve">            ПЛАН ЗА ЗАСТРОЯВАНЕ (ПЗ):</w:t>
      </w:r>
    </w:p>
    <w:p w:rsidR="00926B85" w:rsidRPr="00926B85" w:rsidRDefault="00926B85" w:rsidP="00926B85">
      <w:pPr>
        <w:rPr>
          <w:rFonts w:eastAsia="Calibri"/>
          <w:lang w:val="bg-BG"/>
        </w:rPr>
      </w:pPr>
      <w:r w:rsidRPr="00926B85">
        <w:rPr>
          <w:lang w:val="bg-BG" w:eastAsia="bg-BG"/>
        </w:rPr>
        <w:tab/>
        <w:t>За новообразуваните</w:t>
      </w:r>
      <w:r w:rsidRPr="00926B85">
        <w:rPr>
          <w:rFonts w:eastAsia="Calibri"/>
          <w:lang w:val="bg-BG"/>
        </w:rPr>
        <w:t xml:space="preserve"> УПИ ХХ и УПИ ХХІ, кв.20 по плана на гр.</w:t>
      </w:r>
      <w:r w:rsidR="00A656EF">
        <w:rPr>
          <w:rFonts w:eastAsia="Calibri"/>
          <w:lang w:val="bg-BG"/>
        </w:rPr>
        <w:t xml:space="preserve"> </w:t>
      </w:r>
      <w:r w:rsidRPr="00926B85">
        <w:rPr>
          <w:rFonts w:eastAsia="Calibri"/>
          <w:lang w:val="bg-BG"/>
        </w:rPr>
        <w:t xml:space="preserve">Севлиево се запазва установената устройствена зона </w:t>
      </w:r>
      <w:proofErr w:type="spellStart"/>
      <w:r w:rsidRPr="00926B85">
        <w:rPr>
          <w:rFonts w:eastAsia="Calibri"/>
          <w:lang w:val="bg-BG"/>
        </w:rPr>
        <w:t>Жм</w:t>
      </w:r>
      <w:proofErr w:type="spellEnd"/>
      <w:r w:rsidRPr="00926B85">
        <w:rPr>
          <w:rFonts w:eastAsia="Calibri"/>
          <w:lang w:val="bg-BG"/>
        </w:rPr>
        <w:t xml:space="preserve"> – за ниско жилищно застрояване – със следните устройствени показатели:</w:t>
      </w:r>
    </w:p>
    <w:p w:rsidR="00926B85" w:rsidRPr="00926B85" w:rsidRDefault="00926B85" w:rsidP="00926B85">
      <w:pPr>
        <w:rPr>
          <w:lang w:val="bg-BG" w:eastAsia="bg-BG"/>
        </w:rPr>
      </w:pPr>
      <w:r w:rsidRPr="00926B85">
        <w:rPr>
          <w:lang w:val="bg-BG" w:eastAsia="bg-BG"/>
        </w:rPr>
        <w:t xml:space="preserve">             - начин на застрояване – свободно – основно застрояване и свързано – допълващо застрояване;</w:t>
      </w:r>
    </w:p>
    <w:p w:rsidR="00926B85" w:rsidRPr="00926B85" w:rsidRDefault="00926B85" w:rsidP="00926B85">
      <w:pPr>
        <w:rPr>
          <w:lang w:val="bg-BG" w:eastAsia="bg-BG"/>
        </w:rPr>
      </w:pPr>
      <w:r w:rsidRPr="00926B85">
        <w:rPr>
          <w:lang w:val="bg-BG" w:eastAsia="bg-BG"/>
        </w:rPr>
        <w:tab/>
        <w:t xml:space="preserve"> - характер на застрояване – ниско с височина до 8м на основното застрояване и до 3,6м на допълващото застрояване;</w:t>
      </w:r>
    </w:p>
    <w:p w:rsidR="00926B85" w:rsidRPr="00926B85" w:rsidRDefault="00926B85" w:rsidP="00926B85">
      <w:pPr>
        <w:rPr>
          <w:lang w:val="bg-BG" w:eastAsia="bg-BG"/>
        </w:rPr>
      </w:pPr>
      <w:r w:rsidRPr="00926B85">
        <w:rPr>
          <w:lang w:val="bg-BG" w:eastAsia="bg-BG"/>
        </w:rPr>
        <w:t xml:space="preserve">             - максимална плътност на застрояване – 60%;</w:t>
      </w:r>
    </w:p>
    <w:p w:rsidR="00926B85" w:rsidRPr="00926B85" w:rsidRDefault="00926B85" w:rsidP="00926B85">
      <w:pPr>
        <w:rPr>
          <w:lang w:val="bg-BG" w:eastAsia="bg-BG"/>
        </w:rPr>
      </w:pPr>
      <w:r w:rsidRPr="00926B85">
        <w:rPr>
          <w:lang w:val="bg-BG" w:eastAsia="bg-BG"/>
        </w:rPr>
        <w:t xml:space="preserve">             - максимална интензивност на застрояване – 1,2;</w:t>
      </w:r>
    </w:p>
    <w:p w:rsidR="0038254B" w:rsidRPr="00926B85" w:rsidRDefault="00926B85" w:rsidP="00926B85">
      <w:pPr>
        <w:rPr>
          <w:lang w:eastAsia="bg-BG"/>
        </w:rPr>
      </w:pPr>
      <w:r w:rsidRPr="00926B85">
        <w:rPr>
          <w:lang w:val="bg-BG" w:eastAsia="bg-BG"/>
        </w:rPr>
        <w:t xml:space="preserve">             </w:t>
      </w:r>
      <w:r w:rsidRPr="00BF4CAA">
        <w:rPr>
          <w:lang w:eastAsia="bg-BG"/>
        </w:rPr>
        <w:t xml:space="preserve">- </w:t>
      </w:r>
      <w:proofErr w:type="spellStart"/>
      <w:proofErr w:type="gramStart"/>
      <w:r w:rsidRPr="00BF4CAA">
        <w:rPr>
          <w:lang w:eastAsia="bg-BG"/>
        </w:rPr>
        <w:t>минимална</w:t>
      </w:r>
      <w:proofErr w:type="spellEnd"/>
      <w:proofErr w:type="gram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озеленена</w:t>
      </w:r>
      <w:proofErr w:type="spellEnd"/>
      <w:r w:rsidRPr="00BF4CAA">
        <w:rPr>
          <w:lang w:eastAsia="bg-BG"/>
        </w:rPr>
        <w:t xml:space="preserve"> </w:t>
      </w:r>
      <w:proofErr w:type="spellStart"/>
      <w:r w:rsidRPr="00BF4CAA">
        <w:rPr>
          <w:lang w:eastAsia="bg-BG"/>
        </w:rPr>
        <w:t>площ</w:t>
      </w:r>
      <w:proofErr w:type="spellEnd"/>
      <w:r w:rsidRPr="00BF4CAA">
        <w:rPr>
          <w:lang w:eastAsia="bg-BG"/>
        </w:rPr>
        <w:t xml:space="preserve"> – </w:t>
      </w:r>
      <w:r>
        <w:rPr>
          <w:lang w:eastAsia="bg-BG"/>
        </w:rPr>
        <w:t>4</w:t>
      </w:r>
      <w:r>
        <w:rPr>
          <w:lang w:eastAsia="bg-BG"/>
        </w:rPr>
        <w:t>0%.</w:t>
      </w:r>
    </w:p>
    <w:p w:rsidR="00272967" w:rsidRPr="00272967" w:rsidRDefault="00272967" w:rsidP="00272967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BB37B1" w:rsidRPr="00585963" w:rsidRDefault="00BB37B1" w:rsidP="009A1C8E">
      <w:pPr>
        <w:ind w:right="-1"/>
        <w:jc w:val="both"/>
        <w:rPr>
          <w:color w:val="000000"/>
          <w:lang w:val="bg-BG"/>
        </w:rPr>
      </w:pP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926B85" w:rsidRPr="00926B85">
        <w:rPr>
          <w:b/>
          <w:bCs/>
          <w:lang w:val="bg-BG"/>
        </w:rPr>
        <w:t>УПИ ХХ и УПИ ХХІ, кв.20 по плана на гр.</w:t>
      </w:r>
      <w:r w:rsidR="00926B85">
        <w:rPr>
          <w:b/>
          <w:bCs/>
          <w:lang w:val="bg-BG"/>
        </w:rPr>
        <w:t xml:space="preserve"> </w:t>
      </w:r>
      <w:r w:rsidR="00926B85" w:rsidRPr="00926B85">
        <w:rPr>
          <w:b/>
          <w:bCs/>
          <w:lang w:val="bg-BG"/>
        </w:rPr>
        <w:t>Севлиево</w:t>
      </w:r>
      <w:r w:rsidR="0038254B" w:rsidRPr="0038254B">
        <w:rPr>
          <w:b/>
          <w:bCs/>
          <w:lang w:val="bg-BG"/>
        </w:rPr>
        <w:t>, О</w:t>
      </w:r>
      <w:r w:rsidR="0038254B">
        <w:rPr>
          <w:b/>
          <w:bCs/>
          <w:lang w:val="bg-BG"/>
        </w:rPr>
        <w:t>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</w:t>
      </w:r>
      <w:r w:rsidR="00111898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</w:t>
      </w:r>
      <w:r w:rsidR="00A20787">
        <w:rPr>
          <w:color w:val="000000"/>
          <w:lang w:val="ru-RU"/>
        </w:rPr>
        <w:t xml:space="preserve"> </w:t>
      </w:r>
      <w:r w:rsidR="007752C5">
        <w:rPr>
          <w:color w:val="000000"/>
          <w:lang w:val="ru-RU"/>
        </w:rPr>
        <w:t xml:space="preserve">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>135, ал.</w:t>
      </w:r>
      <w:r w:rsidR="00A20787">
        <w:rPr>
          <w:color w:val="000000"/>
          <w:lang w:val="ru-RU"/>
        </w:rPr>
        <w:t xml:space="preserve"> </w:t>
      </w:r>
      <w:r w:rsidR="00C7331F" w:rsidRPr="002F1280">
        <w:rPr>
          <w:color w:val="000000"/>
          <w:lang w:val="ru-RU"/>
        </w:rPr>
        <w:t xml:space="preserve">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lastRenderedPageBreak/>
        <w:t>С</w:t>
      </w:r>
      <w:r w:rsidR="00DF034B">
        <w:rPr>
          <w:lang w:val="bg-BG" w:eastAsia="bg-BG"/>
        </w:rPr>
        <w:t xml:space="preserve">ъобщението е поставено </w:t>
      </w:r>
      <w:r w:rsidR="0038254B">
        <w:rPr>
          <w:lang w:val="bg-BG" w:eastAsia="bg-BG"/>
        </w:rPr>
        <w:t>на 18.04</w:t>
      </w:r>
      <w:r>
        <w:rPr>
          <w:lang w:val="bg-BG" w:eastAsia="bg-BG"/>
        </w:rPr>
        <w:t>.202</w:t>
      </w:r>
      <w:r w:rsidR="003362F1">
        <w:rPr>
          <w:lang w:val="ru-RU" w:eastAsia="bg-BG"/>
        </w:rPr>
        <w:t>3</w:t>
      </w:r>
      <w:r w:rsidR="00C36F32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C2" w:rsidRDefault="002B4EC2">
      <w:r>
        <w:separator/>
      </w:r>
    </w:p>
  </w:endnote>
  <w:endnote w:type="continuationSeparator" w:id="0">
    <w:p w:rsidR="002B4EC2" w:rsidRDefault="002B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2B4EC2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2B4EC2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C2" w:rsidRDefault="002B4EC2">
      <w:r>
        <w:separator/>
      </w:r>
    </w:p>
  </w:footnote>
  <w:footnote w:type="continuationSeparator" w:id="0">
    <w:p w:rsidR="002B4EC2" w:rsidRDefault="002B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926B8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6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2B4EC2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16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B4EC2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8254B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D79DA"/>
    <w:rsid w:val="004F4A0A"/>
    <w:rsid w:val="004F5FA3"/>
    <w:rsid w:val="005039CE"/>
    <w:rsid w:val="00505E6B"/>
    <w:rsid w:val="00506130"/>
    <w:rsid w:val="00523263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6F4CDB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26B85"/>
    <w:rsid w:val="009320C5"/>
    <w:rsid w:val="00933315"/>
    <w:rsid w:val="009431E8"/>
    <w:rsid w:val="00952213"/>
    <w:rsid w:val="0095615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6EF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1897</Characters>
  <Application>Microsoft Office Word</Application>
  <DocSecurity>0</DocSecurity>
  <Lines>15</Lines>
  <Paragraphs>4</Paragraphs>
  <ScaleCrop>false</ScaleCrop>
  <Company>Home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32</cp:revision>
  <cp:lastPrinted>2020-04-15T06:40:00Z</cp:lastPrinted>
  <dcterms:created xsi:type="dcterms:W3CDTF">2021-12-02T12:21:00Z</dcterms:created>
  <dcterms:modified xsi:type="dcterms:W3CDTF">2023-04-18T08:54:00Z</dcterms:modified>
</cp:coreProperties>
</file>